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A2AC" w14:textId="6C3065D9" w:rsidR="00E433D7" w:rsidRPr="00354E4A" w:rsidRDefault="006D3D51" w:rsidP="00354E4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4E4A">
        <w:rPr>
          <w:rFonts w:ascii="Times New Roman" w:hAnsi="Times New Roman" w:cs="Times New Roman"/>
          <w:b/>
          <w:bCs/>
          <w:sz w:val="32"/>
          <w:szCs w:val="32"/>
        </w:rPr>
        <w:t>Канал, передача “</w:t>
      </w:r>
      <w:proofErr w:type="spellStart"/>
      <w:r w:rsidR="00354E4A">
        <w:rPr>
          <w:rFonts w:ascii="Times New Roman" w:hAnsi="Times New Roman" w:cs="Times New Roman"/>
          <w:b/>
          <w:bCs/>
          <w:sz w:val="32"/>
          <w:szCs w:val="32"/>
        </w:rPr>
        <w:t>вД</w:t>
      </w:r>
      <w:r w:rsidRPr="00354E4A">
        <w:rPr>
          <w:rFonts w:ascii="Times New Roman" w:hAnsi="Times New Roman" w:cs="Times New Roman"/>
          <w:b/>
          <w:bCs/>
          <w:sz w:val="32"/>
          <w:szCs w:val="32"/>
        </w:rPr>
        <w:t>удь</w:t>
      </w:r>
      <w:proofErr w:type="spellEnd"/>
      <w:r w:rsidRPr="00354E4A">
        <w:rPr>
          <w:rFonts w:ascii="Times New Roman" w:hAnsi="Times New Roman" w:cs="Times New Roman"/>
          <w:b/>
          <w:bCs/>
          <w:sz w:val="32"/>
          <w:szCs w:val="32"/>
        </w:rPr>
        <w:t xml:space="preserve">”, ведущий Юрий </w:t>
      </w:r>
      <w:proofErr w:type="spellStart"/>
      <w:r w:rsidRPr="00354E4A">
        <w:rPr>
          <w:rFonts w:ascii="Times New Roman" w:hAnsi="Times New Roman" w:cs="Times New Roman"/>
          <w:b/>
          <w:bCs/>
          <w:sz w:val="32"/>
          <w:szCs w:val="32"/>
        </w:rPr>
        <w:t>Дудь</w:t>
      </w:r>
      <w:proofErr w:type="spellEnd"/>
    </w:p>
    <w:p w14:paraId="7CDFF6E4" w14:textId="70A91961" w:rsidR="005F341A" w:rsidRPr="00AE7157" w:rsidRDefault="005F341A" w:rsidP="00AE715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157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</w:t>
      </w:r>
    </w:p>
    <w:p w14:paraId="38229FBE" w14:textId="0A3F239B" w:rsidR="005F341A" w:rsidRPr="00AE7157" w:rsidRDefault="005F341A" w:rsidP="00A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sz w:val="28"/>
          <w:szCs w:val="28"/>
        </w:rPr>
        <w:t>Коммуникативное пространство, выстроенное в передаче “</w:t>
      </w:r>
      <w:proofErr w:type="spellStart"/>
      <w:r w:rsidR="00354E4A">
        <w:rPr>
          <w:rFonts w:ascii="Times New Roman" w:hAnsi="Times New Roman" w:cs="Times New Roman"/>
          <w:sz w:val="28"/>
          <w:szCs w:val="28"/>
        </w:rPr>
        <w:t>вД</w:t>
      </w:r>
      <w:r w:rsidRPr="00AE7157">
        <w:rPr>
          <w:rFonts w:ascii="Times New Roman" w:hAnsi="Times New Roman" w:cs="Times New Roman"/>
          <w:sz w:val="28"/>
          <w:szCs w:val="28"/>
        </w:rPr>
        <w:t>удь</w:t>
      </w:r>
      <w:proofErr w:type="spellEnd"/>
      <w:r w:rsidRPr="00AE7157">
        <w:rPr>
          <w:rFonts w:ascii="Times New Roman" w:hAnsi="Times New Roman" w:cs="Times New Roman"/>
          <w:sz w:val="28"/>
          <w:szCs w:val="28"/>
        </w:rPr>
        <w:t>” можно отнести к инновационным системам. Такой вывод можно сделать на основании нескольких фактов.</w:t>
      </w:r>
    </w:p>
    <w:p w14:paraId="24BBFFF2" w14:textId="2357029C" w:rsidR="005F341A" w:rsidRPr="00AE7157" w:rsidRDefault="005F341A" w:rsidP="00AE715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sz w:val="28"/>
          <w:szCs w:val="28"/>
        </w:rPr>
        <w:t>Ведущий регулярно рассматривает и приглашает на канал личностей, которые являются актуальными на данный момент, формируют современное медиа-пространство в уникальном ключе.</w:t>
      </w:r>
    </w:p>
    <w:p w14:paraId="5C0BD231" w14:textId="62B6D7B4" w:rsidR="005F341A" w:rsidRPr="00AE7157" w:rsidRDefault="005F341A" w:rsidP="00AE715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sz w:val="28"/>
          <w:szCs w:val="28"/>
        </w:rPr>
        <w:t xml:space="preserve">Ведущий рассматривает будущее России, мира, как возникающее впервые, а не </w:t>
      </w:r>
      <w:r w:rsidR="00AE7157" w:rsidRPr="00AE7157">
        <w:rPr>
          <w:rFonts w:ascii="Times New Roman" w:hAnsi="Times New Roman" w:cs="Times New Roman"/>
          <w:sz w:val="28"/>
          <w:szCs w:val="28"/>
        </w:rPr>
        <w:t>повторение</w:t>
      </w:r>
      <w:r w:rsidRPr="00AE7157">
        <w:rPr>
          <w:rFonts w:ascii="Times New Roman" w:hAnsi="Times New Roman" w:cs="Times New Roman"/>
          <w:sz w:val="28"/>
          <w:szCs w:val="28"/>
        </w:rPr>
        <w:t xml:space="preserve"> чего-то старого.</w:t>
      </w:r>
    </w:p>
    <w:p w14:paraId="4A7C8789" w14:textId="73ED7685" w:rsidR="005F341A" w:rsidRPr="00AE7157" w:rsidRDefault="005F341A" w:rsidP="00AE715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sz w:val="28"/>
          <w:szCs w:val="28"/>
        </w:rPr>
        <w:t>Ведущий является креативной, экстравагантной личностью.</w:t>
      </w:r>
    </w:p>
    <w:p w14:paraId="75206A66" w14:textId="779EBC31" w:rsidR="005748DC" w:rsidRPr="00AE7157" w:rsidRDefault="005F341A" w:rsidP="00AE715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sz w:val="28"/>
          <w:szCs w:val="28"/>
        </w:rPr>
        <w:t xml:space="preserve">Его ценности являются прогрессивными, </w:t>
      </w:r>
      <w:r w:rsidR="005748DC" w:rsidRPr="00AE7157">
        <w:rPr>
          <w:rFonts w:ascii="Times New Roman" w:hAnsi="Times New Roman" w:cs="Times New Roman"/>
          <w:sz w:val="28"/>
          <w:szCs w:val="28"/>
        </w:rPr>
        <w:t>на своём канале он транслирует идею движения вперёд, а не возврат к каким-то принципам.</w:t>
      </w:r>
    </w:p>
    <w:p w14:paraId="7AB9C29F" w14:textId="7D29B61B" w:rsidR="005F341A" w:rsidRPr="00AE7157" w:rsidRDefault="005F341A" w:rsidP="00AE715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157">
        <w:rPr>
          <w:rFonts w:ascii="Times New Roman" w:hAnsi="Times New Roman" w:cs="Times New Roman"/>
          <w:b/>
          <w:bCs/>
          <w:sz w:val="28"/>
          <w:szCs w:val="28"/>
        </w:rPr>
        <w:t>Выпуск “</w:t>
      </w:r>
      <w:r w:rsidRPr="00AE7157">
        <w:rPr>
          <w:rFonts w:ascii="Times New Roman" w:hAnsi="Times New Roman" w:cs="Times New Roman"/>
          <w:b/>
          <w:bCs/>
          <w:sz w:val="28"/>
          <w:szCs w:val="28"/>
        </w:rPr>
        <w:t>Гордон – от «Закрытого показа» до «Мужское/Женское»</w:t>
      </w:r>
      <w:r w:rsidRPr="00AE7157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88C797C" w14:textId="306B26C5" w:rsidR="005748DC" w:rsidRPr="00AE7157" w:rsidRDefault="005748DC" w:rsidP="00A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b/>
          <w:bCs/>
          <w:sz w:val="28"/>
          <w:szCs w:val="28"/>
        </w:rPr>
        <w:t>Вербальный канал.</w:t>
      </w:r>
      <w:r w:rsidRPr="00AE7157">
        <w:rPr>
          <w:rFonts w:ascii="Times New Roman" w:hAnsi="Times New Roman" w:cs="Times New Roman"/>
          <w:sz w:val="28"/>
          <w:szCs w:val="28"/>
        </w:rPr>
        <w:t xml:space="preserve"> Коммуникация участников является динамичной, в лексике присутствуют современные, актуальные слова, отражающие действующие процессы в эволюции современных СМИ. Они вполне соответствуют </w:t>
      </w:r>
      <w:r w:rsidR="00A52F83" w:rsidRPr="00AE7157">
        <w:rPr>
          <w:rFonts w:ascii="Times New Roman" w:hAnsi="Times New Roman" w:cs="Times New Roman"/>
          <w:sz w:val="28"/>
          <w:szCs w:val="28"/>
        </w:rPr>
        <w:t>теме интервью.</w:t>
      </w:r>
    </w:p>
    <w:p w14:paraId="26AA0F8C" w14:textId="08AFCA24" w:rsidR="005748DC" w:rsidRPr="00AE7157" w:rsidRDefault="005748DC" w:rsidP="00A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b/>
          <w:bCs/>
          <w:sz w:val="28"/>
          <w:szCs w:val="28"/>
        </w:rPr>
        <w:t>Визуальный канал</w:t>
      </w:r>
      <w:r w:rsidR="00A52F83" w:rsidRPr="00AE71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52F83" w:rsidRPr="00AE7157">
        <w:rPr>
          <w:rFonts w:ascii="Times New Roman" w:hAnsi="Times New Roman" w:cs="Times New Roman"/>
          <w:sz w:val="28"/>
          <w:szCs w:val="28"/>
        </w:rPr>
        <w:t xml:space="preserve"> Визуальный канал используется активно – наиболее </w:t>
      </w:r>
      <w:r w:rsidR="00AE7157" w:rsidRPr="00AE7157">
        <w:rPr>
          <w:rFonts w:ascii="Times New Roman" w:hAnsi="Times New Roman" w:cs="Times New Roman"/>
          <w:sz w:val="28"/>
          <w:szCs w:val="28"/>
        </w:rPr>
        <w:t>яркие</w:t>
      </w:r>
      <w:r w:rsidR="00A52F83" w:rsidRPr="00AE7157">
        <w:rPr>
          <w:rFonts w:ascii="Times New Roman" w:hAnsi="Times New Roman" w:cs="Times New Roman"/>
          <w:sz w:val="28"/>
          <w:szCs w:val="28"/>
        </w:rPr>
        <w:t xml:space="preserve"> цитаты главного героя выводятся на экран, приводятся различные информационные сводки с визуальным компонентом, содержащим информацию о персонажах, упоминаемых в выпуске, но не знакомых большинству аудитории.</w:t>
      </w:r>
    </w:p>
    <w:p w14:paraId="147BDF82" w14:textId="62DCAD82" w:rsidR="005748DC" w:rsidRPr="00AE7157" w:rsidRDefault="005748DC" w:rsidP="00A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b/>
          <w:bCs/>
          <w:sz w:val="28"/>
          <w:szCs w:val="28"/>
        </w:rPr>
        <w:t>Первичная и вторичная коммуникация</w:t>
      </w:r>
      <w:r w:rsidR="00A52F83" w:rsidRPr="00AE71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52F83" w:rsidRPr="00AE7157">
        <w:rPr>
          <w:rFonts w:ascii="Times New Roman" w:hAnsi="Times New Roman" w:cs="Times New Roman"/>
          <w:sz w:val="28"/>
          <w:szCs w:val="28"/>
        </w:rPr>
        <w:t xml:space="preserve"> Доминирующей в данном случае является первичная коммуникация, то есть само интервью. Тем не менее, Гордон обсуждал его интервью в других передачах, но эти обсуждения были заметно менее популярными, чем оригинальное видео. (</w:t>
      </w:r>
      <w:r w:rsidR="00A52F83" w:rsidRPr="00AE7157">
        <w:rPr>
          <w:rFonts w:ascii="Times New Roman" w:hAnsi="Times New Roman" w:cs="Times New Roman"/>
          <w:sz w:val="28"/>
          <w:szCs w:val="28"/>
        </w:rPr>
        <w:t xml:space="preserve">#ASK - Александр </w:t>
      </w:r>
      <w:r w:rsidR="00A52F83" w:rsidRPr="00AE7157">
        <w:rPr>
          <w:rFonts w:ascii="Times New Roman" w:hAnsi="Times New Roman" w:cs="Times New Roman"/>
          <w:sz w:val="28"/>
          <w:szCs w:val="28"/>
        </w:rPr>
        <w:lastRenderedPageBreak/>
        <w:t xml:space="preserve">Гордон: о непонятливом Дуде, двуличии Собчак, карьере в </w:t>
      </w:r>
      <w:proofErr w:type="spellStart"/>
      <w:r w:rsidR="00A52F83" w:rsidRPr="00AE7157">
        <w:rPr>
          <w:rFonts w:ascii="Times New Roman" w:hAnsi="Times New Roman" w:cs="Times New Roman"/>
          <w:sz w:val="28"/>
          <w:szCs w:val="28"/>
        </w:rPr>
        <w:t>Ютубе</w:t>
      </w:r>
      <w:proofErr w:type="spellEnd"/>
      <w:r w:rsidR="00A52F83" w:rsidRPr="00AE7157">
        <w:rPr>
          <w:rFonts w:ascii="Times New Roman" w:hAnsi="Times New Roman" w:cs="Times New Roman"/>
          <w:sz w:val="28"/>
          <w:szCs w:val="28"/>
        </w:rPr>
        <w:t xml:space="preserve">; </w:t>
      </w:r>
      <w:r w:rsidR="00A52F83" w:rsidRPr="00AE7157">
        <w:rPr>
          <w:rFonts w:ascii="Times New Roman" w:hAnsi="Times New Roman" w:cs="Times New Roman"/>
          <w:sz w:val="28"/>
          <w:szCs w:val="28"/>
        </w:rPr>
        <w:t>Катя Гордон об интервью Саши Гордона у Дудя</w:t>
      </w:r>
      <w:r w:rsidR="00A52F83" w:rsidRPr="00AE7157">
        <w:rPr>
          <w:rFonts w:ascii="Times New Roman" w:hAnsi="Times New Roman" w:cs="Times New Roman"/>
          <w:sz w:val="28"/>
          <w:szCs w:val="28"/>
        </w:rPr>
        <w:t>)</w:t>
      </w:r>
    </w:p>
    <w:p w14:paraId="43703318" w14:textId="2DFBCA31" w:rsidR="005748DC" w:rsidRPr="00AE7157" w:rsidRDefault="005748DC" w:rsidP="00A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b/>
          <w:bCs/>
          <w:sz w:val="28"/>
          <w:szCs w:val="28"/>
        </w:rPr>
        <w:t>Коммуникативная зона</w:t>
      </w:r>
      <w:r w:rsidR="00E328B4" w:rsidRPr="00AE7157">
        <w:rPr>
          <w:rFonts w:ascii="Times New Roman" w:hAnsi="Times New Roman" w:cs="Times New Roman"/>
          <w:sz w:val="28"/>
          <w:szCs w:val="28"/>
        </w:rPr>
        <w:t>. Дальняя личная (75-120 см)</w:t>
      </w:r>
    </w:p>
    <w:p w14:paraId="0E87E10A" w14:textId="70AC174D" w:rsidR="005748DC" w:rsidRPr="00AE7157" w:rsidRDefault="005748DC" w:rsidP="00A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b/>
          <w:bCs/>
          <w:sz w:val="28"/>
          <w:szCs w:val="28"/>
        </w:rPr>
        <w:t>Объём пауз</w:t>
      </w:r>
      <w:r w:rsidR="004F368B" w:rsidRPr="00AE71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F368B" w:rsidRPr="00AE7157">
        <w:rPr>
          <w:rFonts w:ascii="Times New Roman" w:hAnsi="Times New Roman" w:cs="Times New Roman"/>
          <w:sz w:val="28"/>
          <w:szCs w:val="28"/>
        </w:rPr>
        <w:t xml:space="preserve"> Повествование является достаточно монотонным, присутствуют многочисленные паузы на раздумье. Это соответствует содержанию интервью, так как гость позиционирует себя, как думающего, рассудительного человека.</w:t>
      </w:r>
    </w:p>
    <w:p w14:paraId="53829F20" w14:textId="22682673" w:rsidR="005748DC" w:rsidRPr="00AE7157" w:rsidRDefault="005748DC" w:rsidP="00A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b/>
          <w:bCs/>
          <w:sz w:val="28"/>
          <w:szCs w:val="28"/>
        </w:rPr>
        <w:t>Трудность текста</w:t>
      </w:r>
      <w:r w:rsidR="004F368B" w:rsidRPr="00AE71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F368B" w:rsidRPr="00AE7157">
        <w:rPr>
          <w:rFonts w:ascii="Times New Roman" w:hAnsi="Times New Roman" w:cs="Times New Roman"/>
          <w:sz w:val="28"/>
          <w:szCs w:val="28"/>
        </w:rPr>
        <w:t xml:space="preserve"> В тексте присутствуют многочисленные отсылки на российские фильмы и теле-передачи, а также ссылки на различных режиссёров, сценаристов и т.д. Именно это делает текст достаточно трудным для восприятия неподготовленным зрителем, не имеющим представления о популярной культуре России 90-х – нулевых.</w:t>
      </w:r>
    </w:p>
    <w:p w14:paraId="505E86B4" w14:textId="05E2F4CF" w:rsidR="005F341A" w:rsidRPr="00AE7157" w:rsidRDefault="005F341A" w:rsidP="00AE715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157">
        <w:rPr>
          <w:rFonts w:ascii="Times New Roman" w:hAnsi="Times New Roman" w:cs="Times New Roman"/>
          <w:b/>
          <w:bCs/>
          <w:sz w:val="28"/>
          <w:szCs w:val="28"/>
        </w:rPr>
        <w:t>Выпуск “</w:t>
      </w:r>
      <w:r w:rsidRPr="00AE7157">
        <w:rPr>
          <w:rFonts w:ascii="Times New Roman" w:hAnsi="Times New Roman" w:cs="Times New Roman"/>
          <w:b/>
          <w:bCs/>
          <w:sz w:val="28"/>
          <w:szCs w:val="28"/>
        </w:rPr>
        <w:t xml:space="preserve">Тима Белорусских – приговор, дочь, Беларусь / </w:t>
      </w:r>
      <w:proofErr w:type="spellStart"/>
      <w:r w:rsidRPr="00AE7157">
        <w:rPr>
          <w:rFonts w:ascii="Times New Roman" w:hAnsi="Times New Roman" w:cs="Times New Roman"/>
          <w:b/>
          <w:bCs/>
          <w:sz w:val="28"/>
          <w:szCs w:val="28"/>
        </w:rPr>
        <w:t>вДудь</w:t>
      </w:r>
      <w:proofErr w:type="spellEnd"/>
      <w:r w:rsidRPr="00AE7157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2F2D066" w14:textId="7A5DC079" w:rsidR="005748DC" w:rsidRPr="00AE7157" w:rsidRDefault="005748DC" w:rsidP="00A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b/>
          <w:bCs/>
          <w:sz w:val="28"/>
          <w:szCs w:val="28"/>
        </w:rPr>
        <w:t>Вербальный канал</w:t>
      </w:r>
      <w:r w:rsidR="004F368B" w:rsidRPr="00AE71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F368B" w:rsidRPr="00AE7157">
        <w:rPr>
          <w:rFonts w:ascii="Times New Roman" w:hAnsi="Times New Roman" w:cs="Times New Roman"/>
          <w:sz w:val="28"/>
          <w:szCs w:val="28"/>
        </w:rPr>
        <w:t xml:space="preserve"> Коммуникация участников является динамичной, быстрой, можно обнаружить обилие неологизмов </w:t>
      </w:r>
      <w:r w:rsidR="00C97189" w:rsidRPr="00AE7157">
        <w:rPr>
          <w:rFonts w:ascii="Times New Roman" w:hAnsi="Times New Roman" w:cs="Times New Roman"/>
          <w:sz w:val="28"/>
          <w:szCs w:val="28"/>
        </w:rPr>
        <w:t xml:space="preserve">и молодёжного сленга </w:t>
      </w:r>
      <w:r w:rsidR="004F368B" w:rsidRPr="00AE7157">
        <w:rPr>
          <w:rFonts w:ascii="Times New Roman" w:hAnsi="Times New Roman" w:cs="Times New Roman"/>
          <w:sz w:val="28"/>
          <w:szCs w:val="28"/>
        </w:rPr>
        <w:t>(например, “инфа”</w:t>
      </w:r>
      <w:r w:rsidR="00C97189" w:rsidRPr="00AE7157">
        <w:rPr>
          <w:rFonts w:ascii="Times New Roman" w:hAnsi="Times New Roman" w:cs="Times New Roman"/>
          <w:sz w:val="28"/>
          <w:szCs w:val="28"/>
        </w:rPr>
        <w:t>, “типы”</w:t>
      </w:r>
      <w:r w:rsidR="004F368B" w:rsidRPr="00AE7157">
        <w:rPr>
          <w:rFonts w:ascii="Times New Roman" w:hAnsi="Times New Roman" w:cs="Times New Roman"/>
          <w:sz w:val="28"/>
          <w:szCs w:val="28"/>
        </w:rPr>
        <w:t>), коротких предложений</w:t>
      </w:r>
      <w:r w:rsidR="00C97189" w:rsidRPr="00AE7157">
        <w:rPr>
          <w:rFonts w:ascii="Times New Roman" w:hAnsi="Times New Roman" w:cs="Times New Roman"/>
          <w:sz w:val="28"/>
          <w:szCs w:val="28"/>
        </w:rPr>
        <w:t>.</w:t>
      </w:r>
    </w:p>
    <w:p w14:paraId="2831979F" w14:textId="24F4F94A" w:rsidR="005748DC" w:rsidRPr="00AE7157" w:rsidRDefault="005748DC" w:rsidP="00A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b/>
          <w:bCs/>
          <w:sz w:val="28"/>
          <w:szCs w:val="28"/>
        </w:rPr>
        <w:t>Визуальный канал</w:t>
      </w:r>
      <w:r w:rsidR="00C97189" w:rsidRPr="00AE71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97189" w:rsidRPr="00AE7157">
        <w:rPr>
          <w:rFonts w:ascii="Times New Roman" w:hAnsi="Times New Roman" w:cs="Times New Roman"/>
          <w:sz w:val="28"/>
          <w:szCs w:val="28"/>
        </w:rPr>
        <w:t xml:space="preserve"> Визуальный канал характеризуется быстрой сменой планов, которые отражают динамику дискуссии. </w:t>
      </w:r>
    </w:p>
    <w:p w14:paraId="11927BF1" w14:textId="7DB6EE87" w:rsidR="005748DC" w:rsidRPr="00AE7157" w:rsidRDefault="005748DC" w:rsidP="00A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b/>
          <w:bCs/>
          <w:sz w:val="28"/>
          <w:szCs w:val="28"/>
        </w:rPr>
        <w:t>Первичная и вторичная коммуникация</w:t>
      </w:r>
      <w:r w:rsidR="00C97189" w:rsidRPr="00AE71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97189" w:rsidRPr="00AE7157">
        <w:rPr>
          <w:rFonts w:ascii="Times New Roman" w:hAnsi="Times New Roman" w:cs="Times New Roman"/>
          <w:sz w:val="28"/>
          <w:szCs w:val="28"/>
        </w:rPr>
        <w:t xml:space="preserve"> Первичная коммуникация – само интервью – носит подавляющий, доминирующий характер. Из вторичной коммуникации можно выделить непопулярные критические обзоры на интервью (“</w:t>
      </w:r>
      <w:proofErr w:type="spellStart"/>
      <w:r w:rsidR="00C97189" w:rsidRPr="00AE7157">
        <w:rPr>
          <w:rFonts w:ascii="Times New Roman" w:hAnsi="Times New Roman" w:cs="Times New Roman"/>
          <w:sz w:val="28"/>
          <w:szCs w:val="28"/>
        </w:rPr>
        <w:t>Зумерок</w:t>
      </w:r>
      <w:proofErr w:type="spellEnd"/>
      <w:r w:rsidR="00C97189" w:rsidRPr="00AE7157">
        <w:rPr>
          <w:rFonts w:ascii="Times New Roman" w:hAnsi="Times New Roman" w:cs="Times New Roman"/>
          <w:sz w:val="28"/>
          <w:szCs w:val="28"/>
        </w:rPr>
        <w:t xml:space="preserve"> доводит Дудя - худший гость</w:t>
      </w:r>
      <w:r w:rsidR="00C97189" w:rsidRPr="00AE7157">
        <w:rPr>
          <w:rFonts w:ascii="Times New Roman" w:hAnsi="Times New Roman" w:cs="Times New Roman"/>
          <w:sz w:val="28"/>
          <w:szCs w:val="28"/>
        </w:rPr>
        <w:t xml:space="preserve">”), а также обилие “видео-нарезок” </w:t>
      </w:r>
      <w:r w:rsidR="00C97189" w:rsidRPr="00AE7157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C97189" w:rsidRPr="00AE7157">
        <w:rPr>
          <w:rFonts w:ascii="Times New Roman" w:hAnsi="Times New Roman" w:cs="Times New Roman"/>
          <w:sz w:val="28"/>
          <w:szCs w:val="28"/>
        </w:rPr>
        <w:t xml:space="preserve"> </w:t>
      </w:r>
      <w:r w:rsidR="00C97189" w:rsidRPr="00AE7157">
        <w:rPr>
          <w:rFonts w:ascii="Times New Roman" w:hAnsi="Times New Roman" w:cs="Times New Roman"/>
          <w:sz w:val="28"/>
          <w:szCs w:val="28"/>
          <w:lang w:val="en-US"/>
        </w:rPr>
        <w:t>Shorts</w:t>
      </w:r>
      <w:r w:rsidR="00AE7157" w:rsidRPr="00AE7157">
        <w:rPr>
          <w:rFonts w:ascii="Times New Roman" w:hAnsi="Times New Roman" w:cs="Times New Roman"/>
          <w:sz w:val="28"/>
          <w:szCs w:val="28"/>
        </w:rPr>
        <w:t xml:space="preserve"> (“</w:t>
      </w:r>
      <w:r w:rsidR="00AE7157" w:rsidRPr="00AE7157">
        <w:rPr>
          <w:rFonts w:ascii="Times New Roman" w:hAnsi="Times New Roman" w:cs="Times New Roman"/>
          <w:sz w:val="28"/>
          <w:szCs w:val="28"/>
        </w:rPr>
        <w:t>Тима Белорусских у Дудя. СТАЛ ОТЦОМ В 16.</w:t>
      </w:r>
      <w:r w:rsidR="00AE7157" w:rsidRPr="00AE7157">
        <w:rPr>
          <w:rFonts w:ascii="Times New Roman" w:hAnsi="Times New Roman" w:cs="Times New Roman"/>
          <w:sz w:val="28"/>
          <w:szCs w:val="28"/>
        </w:rPr>
        <w:t>”, “</w:t>
      </w:r>
      <w:r w:rsidR="00AE7157" w:rsidRPr="00AE7157">
        <w:rPr>
          <w:rFonts w:ascii="Times New Roman" w:hAnsi="Times New Roman" w:cs="Times New Roman"/>
          <w:sz w:val="28"/>
          <w:szCs w:val="28"/>
        </w:rPr>
        <w:t>Тима Белорусских у Дудя. Если бы Коля Лукашенко позвал на выступление. #</w:t>
      </w:r>
      <w:r w:rsidR="00AE7157" w:rsidRPr="00AE7157">
        <w:rPr>
          <w:rFonts w:ascii="Times New Roman" w:hAnsi="Times New Roman" w:cs="Times New Roman"/>
          <w:sz w:val="28"/>
          <w:szCs w:val="28"/>
          <w:lang w:val="en-US"/>
        </w:rPr>
        <w:t>SHORTS</w:t>
      </w:r>
      <w:r w:rsidR="00AE7157" w:rsidRPr="00AE7157">
        <w:rPr>
          <w:rFonts w:ascii="Times New Roman" w:hAnsi="Times New Roman" w:cs="Times New Roman"/>
          <w:sz w:val="28"/>
          <w:szCs w:val="28"/>
        </w:rPr>
        <w:t>”, “</w:t>
      </w:r>
      <w:r w:rsidR="00AE7157" w:rsidRPr="00AE7157">
        <w:rPr>
          <w:rFonts w:ascii="Times New Roman" w:hAnsi="Times New Roman" w:cs="Times New Roman"/>
          <w:sz w:val="28"/>
          <w:szCs w:val="28"/>
        </w:rPr>
        <w:t>Тима Белорусских у Дудя. Почему расстался с девушкой?</w:t>
      </w:r>
      <w:r w:rsidR="00AE7157" w:rsidRPr="00AE7157">
        <w:rPr>
          <w:rFonts w:ascii="Times New Roman" w:hAnsi="Times New Roman" w:cs="Times New Roman"/>
          <w:sz w:val="28"/>
          <w:szCs w:val="28"/>
        </w:rPr>
        <w:t>”), которые были достаточно популярными (150-170 тысяч просмотров)</w:t>
      </w:r>
    </w:p>
    <w:p w14:paraId="3BA98379" w14:textId="17B1A44A" w:rsidR="005748DC" w:rsidRPr="00AE7157" w:rsidRDefault="005748DC" w:rsidP="00A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b/>
          <w:bCs/>
          <w:sz w:val="28"/>
          <w:szCs w:val="28"/>
        </w:rPr>
        <w:t>Коммуникативная зона</w:t>
      </w:r>
      <w:r w:rsidR="00C97189" w:rsidRPr="00AE71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97189" w:rsidRPr="00AE7157">
        <w:rPr>
          <w:rFonts w:ascii="Times New Roman" w:hAnsi="Times New Roman" w:cs="Times New Roman"/>
          <w:sz w:val="28"/>
          <w:szCs w:val="28"/>
        </w:rPr>
        <w:t xml:space="preserve"> </w:t>
      </w:r>
      <w:r w:rsidR="00C97189" w:rsidRPr="00AE7157">
        <w:rPr>
          <w:rFonts w:ascii="Times New Roman" w:hAnsi="Times New Roman" w:cs="Times New Roman"/>
          <w:sz w:val="28"/>
          <w:szCs w:val="28"/>
        </w:rPr>
        <w:t>Дальняя личная (75-120 см)</w:t>
      </w:r>
    </w:p>
    <w:p w14:paraId="71259843" w14:textId="34F9FB95" w:rsidR="005748DC" w:rsidRPr="00AE7157" w:rsidRDefault="005748DC" w:rsidP="00A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Объём пауз</w:t>
      </w:r>
      <w:r w:rsidR="00C97189" w:rsidRPr="00AE71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97189" w:rsidRPr="00AE7157">
        <w:rPr>
          <w:rFonts w:ascii="Times New Roman" w:hAnsi="Times New Roman" w:cs="Times New Roman"/>
          <w:sz w:val="28"/>
          <w:szCs w:val="28"/>
        </w:rPr>
        <w:t xml:space="preserve"> Паузы практически отсутствуют – коммуникация динамичная.</w:t>
      </w:r>
    </w:p>
    <w:p w14:paraId="4A4F4457" w14:textId="6DE9A328" w:rsidR="005748DC" w:rsidRPr="00AE7157" w:rsidRDefault="005748DC" w:rsidP="00A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157">
        <w:rPr>
          <w:rFonts w:ascii="Times New Roman" w:hAnsi="Times New Roman" w:cs="Times New Roman"/>
          <w:b/>
          <w:bCs/>
          <w:sz w:val="28"/>
          <w:szCs w:val="28"/>
        </w:rPr>
        <w:t>Трудность текста</w:t>
      </w:r>
      <w:r w:rsidR="00C97189" w:rsidRPr="00AE71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97189" w:rsidRPr="00AE7157">
        <w:rPr>
          <w:rFonts w:ascii="Times New Roman" w:hAnsi="Times New Roman" w:cs="Times New Roman"/>
          <w:sz w:val="28"/>
          <w:szCs w:val="28"/>
        </w:rPr>
        <w:t xml:space="preserve"> Текст является максимально простым, трудная лексика отсутствует, предложения короткие, сложно-сочинённые, сложно-подчинённые предложения не выражены</w:t>
      </w:r>
      <w:r w:rsidR="00AE7157" w:rsidRPr="00AE7157">
        <w:rPr>
          <w:rFonts w:ascii="Times New Roman" w:hAnsi="Times New Roman" w:cs="Times New Roman"/>
          <w:sz w:val="28"/>
          <w:szCs w:val="28"/>
        </w:rPr>
        <w:t>.</w:t>
      </w:r>
    </w:p>
    <w:p w14:paraId="6ED66BCF" w14:textId="77777777" w:rsidR="005748DC" w:rsidRPr="00AE7157" w:rsidRDefault="005748DC" w:rsidP="00AE7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48DC" w:rsidRPr="00AE7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94D4A"/>
    <w:multiLevelType w:val="hybridMultilevel"/>
    <w:tmpl w:val="C4D22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2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32"/>
    <w:rsid w:val="00354E4A"/>
    <w:rsid w:val="004F368B"/>
    <w:rsid w:val="005748DC"/>
    <w:rsid w:val="005F341A"/>
    <w:rsid w:val="006D3D51"/>
    <w:rsid w:val="00A01B32"/>
    <w:rsid w:val="00A52F83"/>
    <w:rsid w:val="00AE7157"/>
    <w:rsid w:val="00C97189"/>
    <w:rsid w:val="00E328B4"/>
    <w:rsid w:val="00E4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895D"/>
  <w15:chartTrackingRefBased/>
  <w15:docId w15:val="{DFC38922-10D5-47AA-B312-22091B24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an</dc:creator>
  <cp:keywords/>
  <dc:description/>
  <cp:lastModifiedBy>ton an</cp:lastModifiedBy>
  <cp:revision>5</cp:revision>
  <dcterms:created xsi:type="dcterms:W3CDTF">2022-06-01T06:35:00Z</dcterms:created>
  <dcterms:modified xsi:type="dcterms:W3CDTF">2022-06-01T07:03:00Z</dcterms:modified>
</cp:coreProperties>
</file>